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07" w:rsidRDefault="00F47062" w:rsidP="008F321B">
      <w:pPr>
        <w:spacing w:after="240"/>
        <w:jc w:val="center"/>
        <w:rPr>
          <w:b/>
          <w:sz w:val="18"/>
          <w:szCs w:val="1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4753610</wp:posOffset>
            </wp:positionH>
            <wp:positionV relativeFrom="paragraph">
              <wp:posOffset>-83185</wp:posOffset>
            </wp:positionV>
            <wp:extent cx="1103630" cy="938530"/>
            <wp:effectExtent l="0" t="0" r="127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-154305</wp:posOffset>
            </wp:positionV>
            <wp:extent cx="1012190" cy="1048385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18"/>
          <w:szCs w:val="18"/>
          <w:lang w:val="en-US" w:eastAsia="en-US"/>
        </w:rPr>
        <w:drawing>
          <wp:inline distT="0" distB="0" distL="0" distR="0">
            <wp:extent cx="685800" cy="685800"/>
            <wp:effectExtent l="0" t="0" r="0" b="0"/>
            <wp:docPr id="21" name="Картина 21" descr="D:\Sabina\Loga\Logo_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Sabina\Loga\Logo_L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D2F" w:rsidRDefault="007C0D2F" w:rsidP="007C0D2F">
      <w:pPr>
        <w:jc w:val="center"/>
        <w:rPr>
          <w:b/>
        </w:rPr>
      </w:pPr>
    </w:p>
    <w:p w:rsidR="008F321B" w:rsidRPr="007C0D2F" w:rsidRDefault="008F321B" w:rsidP="007C0D2F">
      <w:pPr>
        <w:spacing w:after="120"/>
        <w:jc w:val="center"/>
        <w:rPr>
          <w:b/>
        </w:rPr>
      </w:pPr>
      <w:r w:rsidRPr="007C0D2F">
        <w:rPr>
          <w:b/>
        </w:rPr>
        <w:t>ВОДЕНО ОТ ОБЩНОСТИТЕ МЕСТНО РАЗВИТИЕ</w:t>
      </w:r>
    </w:p>
    <w:p w:rsidR="00F411EB" w:rsidRPr="007C0D2F" w:rsidRDefault="007C0D2F" w:rsidP="007C0D2F">
      <w:pPr>
        <w:pBdr>
          <w:bottom w:val="single" w:sz="4" w:space="1" w:color="auto"/>
        </w:pBdr>
        <w:spacing w:after="240"/>
        <w:jc w:val="center"/>
        <w:rPr>
          <w:noProof/>
          <w:sz w:val="28"/>
          <w:szCs w:val="28"/>
        </w:rPr>
      </w:pPr>
      <w:r w:rsidRPr="007C0D2F">
        <w:rPr>
          <w:b/>
          <w:sz w:val="28"/>
          <w:szCs w:val="28"/>
        </w:rPr>
        <w:t>МЕСТНА ИНИЦИАТИВНА ГРУПА - ПОМОРИЕ</w:t>
      </w:r>
    </w:p>
    <w:p w:rsidR="0048299C" w:rsidRPr="004F7ED4" w:rsidRDefault="00C65BD3" w:rsidP="008F321B">
      <w:pPr>
        <w:spacing w:before="36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ВОМР с подкрепата на </w:t>
      </w:r>
      <w:r w:rsidR="0048299C" w:rsidRPr="004F7ED4">
        <w:rPr>
          <w:rFonts w:cs="Arial"/>
          <w:b/>
          <w:sz w:val="28"/>
          <w:szCs w:val="28"/>
        </w:rPr>
        <w:t>ОПЕРАТИВНА ПРОГРАМА</w:t>
      </w:r>
    </w:p>
    <w:p w:rsidR="0048299C" w:rsidRPr="004F7ED4" w:rsidRDefault="0048299C" w:rsidP="008F321B">
      <w:pPr>
        <w:spacing w:after="360"/>
        <w:jc w:val="center"/>
        <w:rPr>
          <w:rFonts w:cs="Arial"/>
          <w:b/>
          <w:sz w:val="28"/>
          <w:szCs w:val="28"/>
        </w:rPr>
      </w:pPr>
      <w:r w:rsidRPr="004F7ED4">
        <w:rPr>
          <w:rFonts w:cs="Arial"/>
          <w:b/>
          <w:sz w:val="28"/>
          <w:szCs w:val="28"/>
        </w:rPr>
        <w:t>„Развитие на човешките ресурси</w:t>
      </w:r>
      <w:r w:rsidR="00AE2E13" w:rsidRPr="004F7ED4">
        <w:rPr>
          <w:rFonts w:cs="Arial"/>
          <w:b/>
          <w:sz w:val="28"/>
          <w:szCs w:val="28"/>
        </w:rPr>
        <w:t>”</w:t>
      </w:r>
      <w:r w:rsidR="00EB7006">
        <w:rPr>
          <w:rFonts w:cs="Arial"/>
          <w:b/>
          <w:sz w:val="28"/>
          <w:szCs w:val="28"/>
        </w:rPr>
        <w:t xml:space="preserve"> 2014 – 2020</w:t>
      </w:r>
    </w:p>
    <w:p w:rsidR="003A57DB" w:rsidRDefault="003A57DB" w:rsidP="00956720">
      <w:pPr>
        <w:pStyle w:val="Title"/>
        <w:spacing w:after="120"/>
        <w:ind w:right="17"/>
        <w:jc w:val="both"/>
        <w:rPr>
          <w:sz w:val="24"/>
          <w:szCs w:val="24"/>
          <w:lang w:val="bg-BG"/>
        </w:rPr>
      </w:pPr>
    </w:p>
    <w:p w:rsidR="003A57DB" w:rsidRPr="00A43E73" w:rsidRDefault="003A57DB" w:rsidP="003A57DB">
      <w:pPr>
        <w:pStyle w:val="Title"/>
        <w:spacing w:after="120"/>
        <w:ind w:right="17"/>
        <w:jc w:val="both"/>
        <w:rPr>
          <w:b w:val="0"/>
          <w:i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МИГ „Поморие“</w:t>
      </w:r>
      <w:r w:rsidRPr="00D41B2E">
        <w:rPr>
          <w:b w:val="0"/>
          <w:sz w:val="24"/>
          <w:szCs w:val="24"/>
          <w:lang w:val="bg-BG"/>
        </w:rPr>
        <w:t>,</w:t>
      </w:r>
      <w:r>
        <w:rPr>
          <w:b w:val="0"/>
          <w:sz w:val="24"/>
          <w:szCs w:val="24"/>
          <w:lang w:val="bg-BG"/>
        </w:rPr>
        <w:t xml:space="preserve"> </w:t>
      </w:r>
      <w:r w:rsidRPr="00D41B2E">
        <w:rPr>
          <w:b w:val="0"/>
          <w:sz w:val="24"/>
          <w:szCs w:val="24"/>
          <w:lang w:val="bg-BG"/>
        </w:rPr>
        <w:t>кани желаещите да представят проектни предложения</w:t>
      </w:r>
      <w:r>
        <w:rPr>
          <w:b w:val="0"/>
          <w:sz w:val="24"/>
          <w:szCs w:val="24"/>
          <w:lang w:val="bg-BG"/>
        </w:rPr>
        <w:t xml:space="preserve"> по мярка 9 „</w:t>
      </w:r>
      <w:r w:rsidRPr="007C0D2F">
        <w:rPr>
          <w:b w:val="0"/>
          <w:sz w:val="24"/>
          <w:szCs w:val="24"/>
          <w:lang w:val="bg-BG"/>
        </w:rPr>
        <w:t>Социално-икономическа интеграция на маргинализирани общности, в т.ч. роми, мигранти и др</w:t>
      </w:r>
      <w:r>
        <w:rPr>
          <w:b w:val="0"/>
          <w:sz w:val="24"/>
          <w:szCs w:val="24"/>
          <w:lang w:val="bg-BG"/>
        </w:rPr>
        <w:t xml:space="preserve">.“ от стратегията за ВОМР на МИГ „Поморие“ </w:t>
      </w:r>
      <w:r w:rsidRPr="00D41B2E">
        <w:rPr>
          <w:b w:val="0"/>
          <w:sz w:val="24"/>
          <w:szCs w:val="24"/>
          <w:lang w:val="bg-BG"/>
        </w:rPr>
        <w:t>посредством процедура на подбор на проекти за безвъзмездна финансова помощ: №</w:t>
      </w:r>
      <w:r>
        <w:rPr>
          <w:b w:val="0"/>
          <w:sz w:val="24"/>
          <w:szCs w:val="24"/>
          <w:lang w:val="bg-BG"/>
        </w:rPr>
        <w:t xml:space="preserve"> </w:t>
      </w:r>
      <w:r w:rsidR="009B2D5D" w:rsidRPr="009B2D5D">
        <w:rPr>
          <w:sz w:val="24"/>
          <w:szCs w:val="24"/>
          <w:lang w:val="bg-BG"/>
        </w:rPr>
        <w:t xml:space="preserve">BG05M9OP001-2.115 </w:t>
      </w:r>
      <w:r>
        <w:rPr>
          <w:sz w:val="24"/>
          <w:szCs w:val="24"/>
        </w:rPr>
        <w:t>“</w:t>
      </w:r>
      <w:r w:rsidRPr="007C0D2F">
        <w:rPr>
          <w:sz w:val="24"/>
          <w:szCs w:val="24"/>
          <w:lang w:val="bg-BG"/>
        </w:rPr>
        <w:t xml:space="preserve">МИГ Поморие </w:t>
      </w:r>
      <w:r>
        <w:rPr>
          <w:sz w:val="24"/>
          <w:szCs w:val="24"/>
          <w:lang w:val="bg-BG"/>
        </w:rPr>
        <w:t>–</w:t>
      </w:r>
      <w:r w:rsidRPr="007C0D2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Мярка 9: </w:t>
      </w:r>
      <w:r w:rsidRPr="007C0D2F">
        <w:rPr>
          <w:sz w:val="24"/>
          <w:szCs w:val="24"/>
          <w:lang w:val="bg-BG"/>
        </w:rPr>
        <w:t>Социално-икономическа интеграция на маргинализирани общнос</w:t>
      </w:r>
      <w:r>
        <w:rPr>
          <w:sz w:val="24"/>
          <w:szCs w:val="24"/>
          <w:lang w:val="bg-BG"/>
        </w:rPr>
        <w:t>ти, в т.ч. роми, мигранти и др.</w:t>
      </w:r>
      <w:r w:rsidRPr="007D26E2">
        <w:rPr>
          <w:sz w:val="24"/>
          <w:szCs w:val="24"/>
          <w:lang w:val="bg-BG"/>
        </w:rPr>
        <w:t>“</w:t>
      </w:r>
      <w:r>
        <w:rPr>
          <w:sz w:val="24"/>
          <w:szCs w:val="24"/>
          <w:lang w:val="bg-BG"/>
        </w:rPr>
        <w:t xml:space="preserve"> </w:t>
      </w:r>
    </w:p>
    <w:p w:rsidR="003A57DB" w:rsidRPr="00956720" w:rsidRDefault="003A57DB" w:rsidP="003A57DB">
      <w:pPr>
        <w:widowControl w:val="0"/>
        <w:tabs>
          <w:tab w:val="left" w:pos="360"/>
        </w:tabs>
        <w:spacing w:after="120"/>
        <w:ind w:right="-28"/>
        <w:jc w:val="both"/>
        <w:rPr>
          <w:b/>
        </w:rPr>
      </w:pPr>
      <w:r w:rsidRPr="00956720">
        <w:rPr>
          <w:b/>
        </w:rPr>
        <w:t>Целите на процедурата за безвъзмездна финансова помощ са:</w:t>
      </w:r>
    </w:p>
    <w:p w:rsidR="003A57DB" w:rsidRPr="00D41B2E" w:rsidRDefault="003A57DB" w:rsidP="003A57DB">
      <w:pPr>
        <w:widowControl w:val="0"/>
        <w:tabs>
          <w:tab w:val="left" w:pos="360"/>
        </w:tabs>
        <w:spacing w:after="120"/>
        <w:ind w:right="-28"/>
        <w:jc w:val="both"/>
      </w:pPr>
      <w:r w:rsidRPr="00304F9B">
        <w:t>Целта на процедурата е социално-икономическата интеграция на най-маргинализираните групи от населението чрез подобряване достъпа до заетост, образование, обучение, социални и здравни услуги и създаване на условия за преодоляване на негативни стереотипи.</w:t>
      </w:r>
    </w:p>
    <w:p w:rsidR="003A57DB" w:rsidRDefault="003A57DB" w:rsidP="0025079A">
      <w:pPr>
        <w:spacing w:after="120"/>
        <w:jc w:val="both"/>
      </w:pPr>
      <w:r w:rsidRPr="00D41B2E">
        <w:t>Процедурата за безвъзмездна финансова помощ се реализира с финансовата подкрепа на Европейския Социален Фонд</w:t>
      </w:r>
      <w:r>
        <w:t xml:space="preserve"> чрез приноса на ОПРЧР за Водено от общностите местно развитие</w:t>
      </w:r>
      <w:r w:rsidRPr="00D41B2E">
        <w:t>.</w:t>
      </w:r>
    </w:p>
    <w:p w:rsidR="005B42A8" w:rsidRDefault="005B42A8" w:rsidP="005B42A8">
      <w:pPr>
        <w:spacing w:after="120"/>
        <w:jc w:val="both"/>
      </w:pPr>
      <w:r>
        <w:t xml:space="preserve">Процедурата е във връзка с изпълнението на </w:t>
      </w:r>
      <w:r w:rsidRPr="000700EF">
        <w:rPr>
          <w:b/>
        </w:rPr>
        <w:t>Приоритетна ос 2 „Намаляване на бедността и насърчаване на социалното включване”</w:t>
      </w:r>
      <w:r w:rsidRPr="00A43E73">
        <w:t xml:space="preserve">, </w:t>
      </w:r>
      <w:r w:rsidRPr="000700EF">
        <w:rPr>
          <w:b/>
        </w:rPr>
        <w:t>Инвестиционен приоритет 1 „Социално-икономическа интеграция на маргинализирани общности като ромите”</w:t>
      </w:r>
      <w:r>
        <w:t xml:space="preserve"> на ОП РЧР. </w:t>
      </w:r>
    </w:p>
    <w:p w:rsidR="005B42A8" w:rsidRDefault="005B42A8" w:rsidP="005B42A8">
      <w:pPr>
        <w:spacing w:after="120"/>
        <w:jc w:val="both"/>
      </w:pPr>
      <w:r>
        <w:t xml:space="preserve">Процедурата се изпълнява в съответствие с </w:t>
      </w:r>
      <w:r w:rsidRPr="00304F9B">
        <w:t>Приоритет 3</w:t>
      </w:r>
      <w:r>
        <w:t xml:space="preserve"> </w:t>
      </w:r>
      <w:r w:rsidRPr="00304F9B">
        <w:t>“Насърчаване на социалното приобщаване и намаляване на бедността”</w:t>
      </w:r>
      <w:r>
        <w:t xml:space="preserve"> от Стратегията за ВОМР на МИГ „Поморие“</w:t>
      </w:r>
      <w:r w:rsidRPr="00304F9B">
        <w:t xml:space="preserve"> и </w:t>
      </w:r>
      <w:r>
        <w:t xml:space="preserve">ще способства за постигане на </w:t>
      </w:r>
      <w:r w:rsidRPr="00304F9B">
        <w:t>Специфична цел 3.2 “Намаляване на бедността и насърчаване на социалното включване”</w:t>
      </w:r>
      <w:r>
        <w:t>,</w:t>
      </w:r>
      <w:r w:rsidRPr="00304F9B">
        <w:t xml:space="preserve"> чието реализиране ще създаде превенция на социалното изключване на маргинализирани групи от обществото.</w:t>
      </w:r>
    </w:p>
    <w:p w:rsidR="005B42A8" w:rsidRPr="00D41B2E" w:rsidRDefault="005B42A8" w:rsidP="005B42A8">
      <w:pPr>
        <w:spacing w:after="120"/>
        <w:jc w:val="both"/>
      </w:pPr>
      <w:r w:rsidRPr="00D41B2E">
        <w:t xml:space="preserve">Проектите ще се изпълняват на територията на </w:t>
      </w:r>
      <w:r>
        <w:t>територията на МИГ „Поморие“.</w:t>
      </w:r>
    </w:p>
    <w:p w:rsidR="005B42A8" w:rsidRPr="00956720" w:rsidRDefault="005B42A8" w:rsidP="005B42A8">
      <w:pPr>
        <w:widowControl w:val="0"/>
        <w:tabs>
          <w:tab w:val="left" w:pos="360"/>
        </w:tabs>
        <w:spacing w:after="120"/>
        <w:ind w:right="-28"/>
        <w:jc w:val="both"/>
        <w:rPr>
          <w:b/>
        </w:rPr>
      </w:pPr>
      <w:r w:rsidRPr="00956720">
        <w:rPr>
          <w:b/>
        </w:rPr>
        <w:t>Дейностите, които ще получат подкрепа включват:</w:t>
      </w:r>
    </w:p>
    <w:p w:rsidR="005B42A8" w:rsidRPr="000700EF" w:rsidRDefault="005B42A8" w:rsidP="005B42A8">
      <w:pPr>
        <w:widowControl w:val="0"/>
        <w:tabs>
          <w:tab w:val="left" w:pos="360"/>
        </w:tabs>
        <w:ind w:right="-28"/>
        <w:jc w:val="both"/>
        <w:rPr>
          <w:b/>
        </w:rPr>
      </w:pPr>
      <w:r w:rsidRPr="000700EF">
        <w:rPr>
          <w:b/>
        </w:rPr>
        <w:t>1.</w:t>
      </w:r>
      <w:r w:rsidRPr="000700EF">
        <w:rPr>
          <w:b/>
        </w:rPr>
        <w:tab/>
        <w:t>Направление „Подобряване достъпа до заетост“: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активиране на икономически неактивни лица;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посредничество за намиране на работа;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професионално информиране и консултиране;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психологическо подпомагане;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мотивационно обучение;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предоставяне на обучение – за придобиване на професионална квалификация или ключова компетентност;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 xml:space="preserve">включване в стажуване, чиракуване, заетост в т.ч. в сферата на социалната </w:t>
      </w:r>
      <w:r>
        <w:lastRenderedPageBreak/>
        <w:t>икономика;</w:t>
      </w:r>
    </w:p>
    <w:p w:rsidR="005B42A8" w:rsidRDefault="005B42A8" w:rsidP="005B42A8">
      <w:pPr>
        <w:widowControl w:val="0"/>
        <w:tabs>
          <w:tab w:val="left" w:pos="360"/>
        </w:tabs>
        <w:spacing w:after="120"/>
        <w:ind w:right="-28"/>
        <w:jc w:val="both"/>
      </w:pPr>
      <w:r>
        <w:t>-</w:t>
      </w:r>
      <w:r>
        <w:tab/>
        <w:t>насърчаване на самостоятелната заетост и др.</w:t>
      </w:r>
    </w:p>
    <w:p w:rsidR="005B42A8" w:rsidRPr="000700EF" w:rsidRDefault="005B42A8" w:rsidP="005B42A8">
      <w:pPr>
        <w:widowControl w:val="0"/>
        <w:tabs>
          <w:tab w:val="left" w:pos="360"/>
        </w:tabs>
        <w:ind w:right="-28"/>
        <w:jc w:val="both"/>
        <w:rPr>
          <w:b/>
        </w:rPr>
      </w:pPr>
      <w:r w:rsidRPr="000700EF">
        <w:rPr>
          <w:b/>
        </w:rPr>
        <w:t>2.</w:t>
      </w:r>
      <w:r w:rsidRPr="000700EF">
        <w:rPr>
          <w:b/>
        </w:rPr>
        <w:tab/>
        <w:t>Направление „Подобряване достъпа до образование“: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превенция на ранното отпадане от училище;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интеграция в образователната система на деца и младежи;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подобряване достъпа до образователни услуги за ранно детско развитие;</w:t>
      </w:r>
    </w:p>
    <w:p w:rsidR="005B42A8" w:rsidRDefault="005B42A8" w:rsidP="005B42A8">
      <w:pPr>
        <w:widowControl w:val="0"/>
        <w:tabs>
          <w:tab w:val="left" w:pos="360"/>
        </w:tabs>
        <w:spacing w:after="120"/>
        <w:ind w:right="-28"/>
        <w:jc w:val="both"/>
      </w:pPr>
      <w:r>
        <w:t>-</w:t>
      </w:r>
      <w:r>
        <w:tab/>
        <w:t>ограмотяване на възрастни извън формалната образователна система.</w:t>
      </w:r>
    </w:p>
    <w:p w:rsidR="005B42A8" w:rsidRPr="000700EF" w:rsidRDefault="005B42A8" w:rsidP="005B42A8">
      <w:pPr>
        <w:widowControl w:val="0"/>
        <w:tabs>
          <w:tab w:val="left" w:pos="360"/>
        </w:tabs>
        <w:ind w:right="-28"/>
        <w:jc w:val="both"/>
        <w:rPr>
          <w:b/>
        </w:rPr>
      </w:pPr>
      <w:r w:rsidRPr="000700EF">
        <w:rPr>
          <w:b/>
        </w:rPr>
        <w:t>3.</w:t>
      </w:r>
      <w:r w:rsidRPr="000700EF">
        <w:rPr>
          <w:b/>
        </w:rPr>
        <w:tab/>
        <w:t>Направление „Подобряване достъпа до социални и здравни услуги“: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интегрирани междусекторни услуги, съгласно специфичните особености на целевата група;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предоставяне на индивидуални консултации и социално-здравна медиация на представителите на целевите групи;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повишаване информираността относно социалните и здравните им права;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насърчаване семейното планиране и отговорното родителство - напр. консултиране и подкрепа с цел повишаване на родителските умения, подкрепа на рискови бременни жени, включително и непълнолетни с цел успешно и плавно преминаване на кризисните ситуации, свързани с промените в живота на младите майки, превенция на изоставянето, насърчаване на отговорното родителство и др.;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повишаване здравната култура.</w:t>
      </w:r>
    </w:p>
    <w:p w:rsidR="005B42A8" w:rsidRDefault="005B42A8" w:rsidP="005B42A8">
      <w:pPr>
        <w:widowControl w:val="0"/>
        <w:tabs>
          <w:tab w:val="left" w:pos="360"/>
        </w:tabs>
        <w:spacing w:after="120"/>
        <w:ind w:right="-28"/>
        <w:jc w:val="both"/>
        <w:rPr>
          <w:b/>
          <w:i/>
        </w:rPr>
      </w:pPr>
      <w:r w:rsidRPr="000700EF">
        <w:rPr>
          <w:b/>
          <w:i/>
        </w:rPr>
        <w:t>Включването на дейност/и от това направление в проектите е задължително.</w:t>
      </w:r>
    </w:p>
    <w:p w:rsidR="005B42A8" w:rsidRPr="000700EF" w:rsidRDefault="005B42A8" w:rsidP="005B42A8">
      <w:pPr>
        <w:widowControl w:val="0"/>
        <w:tabs>
          <w:tab w:val="left" w:pos="360"/>
        </w:tabs>
        <w:ind w:right="-28"/>
        <w:jc w:val="both"/>
        <w:rPr>
          <w:b/>
        </w:rPr>
      </w:pPr>
      <w:r w:rsidRPr="000700EF">
        <w:rPr>
          <w:b/>
        </w:rPr>
        <w:t>4.</w:t>
      </w:r>
      <w:r w:rsidRPr="000700EF">
        <w:rPr>
          <w:b/>
        </w:rPr>
        <w:tab/>
        <w:t>Направление „Развитие на местните общности и преодоляване на негативните стереотипи“: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планиране, управление, наблюдение и оценка на инициативи за социално-икономическа интеграция на социално изключени хора, групи и маргинализирани общности и за общностно развитие;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общностни дейности за промяна на практики, имащи негативно влияние върху социалното включване;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подкрепа за включване на целевите групи в процесите на формиране и изпълнение на местни политики;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инициативи за преодоляване на стереотипи, в т.ч. организиране на публични събития и дискусии с представители на маргинализираните общности, местната общност, заинтересованите страни и медиите за постигане на положителна промяна на обществените нагласи към проблемите на най-маргинализираните групи от сегрегираните райони и идентифициране на мерки за подобряване социалното им включване;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инициативи за популяризиране на културната идентичност на етнически общности, вкл. в сферата на традиционните дейности и талантите (занаяти и изкуства);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  <w:r>
        <w:t>-</w:t>
      </w:r>
      <w:r>
        <w:tab/>
        <w:t>подкрепа за провеждане на целенасочени превантивни дейности за недопускане и предотвратяване на противоо</w:t>
      </w:r>
      <w:r w:rsidR="002D0067" w:rsidRPr="006F185A">
        <w:t>бществени прояви и правонарушения с оглед подобряване на обществения ред.</w:t>
      </w:r>
    </w:p>
    <w:p w:rsidR="009B2D5D" w:rsidRDefault="009B2D5D" w:rsidP="005B42A8">
      <w:pPr>
        <w:widowControl w:val="0"/>
        <w:tabs>
          <w:tab w:val="left" w:pos="360"/>
        </w:tabs>
        <w:ind w:right="-28"/>
        <w:jc w:val="both"/>
      </w:pPr>
    </w:p>
    <w:p w:rsidR="005B42A8" w:rsidRPr="00A341AA" w:rsidRDefault="005B42A8" w:rsidP="005B42A8">
      <w:pPr>
        <w:widowControl w:val="0"/>
        <w:tabs>
          <w:tab w:val="left" w:pos="360"/>
        </w:tabs>
        <w:ind w:right="-28"/>
        <w:jc w:val="both"/>
        <w:rPr>
          <w:b/>
          <w:i/>
        </w:rPr>
      </w:pPr>
      <w:r w:rsidRPr="00A341AA">
        <w:rPr>
          <w:b/>
          <w:i/>
        </w:rPr>
        <w:t>Проектите трябва задължително да прилагат интегриран подход към нуждите на целевите групи. Това се изразява в съчетание на минимум две от горните направления дейности, като задължителен характер ще имат дейностите от направление 3.</w:t>
      </w:r>
    </w:p>
    <w:p w:rsidR="005B42A8" w:rsidRDefault="005B42A8" w:rsidP="005B42A8">
      <w:pPr>
        <w:widowControl w:val="0"/>
        <w:tabs>
          <w:tab w:val="left" w:pos="360"/>
        </w:tabs>
        <w:ind w:right="-28"/>
        <w:jc w:val="both"/>
      </w:pPr>
    </w:p>
    <w:p w:rsidR="005B42A8" w:rsidRDefault="005B42A8" w:rsidP="005B42A8">
      <w:pPr>
        <w:jc w:val="both"/>
      </w:pPr>
      <w:r w:rsidRPr="00D41B2E">
        <w:t xml:space="preserve">Пълният комплект </w:t>
      </w:r>
      <w:r>
        <w:t>Насоки</w:t>
      </w:r>
      <w:r w:rsidRPr="00D41B2E">
        <w:t xml:space="preserve"> за кандидатстване е публикуван на следните интернет адреси:</w:t>
      </w:r>
    </w:p>
    <w:p w:rsidR="005B42A8" w:rsidRPr="000700EF" w:rsidRDefault="006C491A" w:rsidP="005B42A8">
      <w:pPr>
        <w:spacing w:after="120" w:line="360" w:lineRule="auto"/>
        <w:jc w:val="both"/>
        <w:rPr>
          <w:color w:val="0070C0"/>
          <w:u w:val="single"/>
          <w:lang w:val="en-US" w:eastAsia="en-US"/>
        </w:rPr>
      </w:pPr>
      <w:hyperlink r:id="rId10" w:history="1">
        <w:r w:rsidR="005B42A8" w:rsidRPr="006E30C2">
          <w:rPr>
            <w:rStyle w:val="Hyperlink"/>
            <w:lang w:val="en-US"/>
          </w:rPr>
          <w:t>www.mig-pomorie.eu</w:t>
        </w:r>
      </w:hyperlink>
      <w:r w:rsidR="005B42A8">
        <w:rPr>
          <w:lang w:val="en-US"/>
        </w:rPr>
        <w:t xml:space="preserve"> </w:t>
      </w:r>
      <w:r w:rsidR="005B42A8">
        <w:t xml:space="preserve">и </w:t>
      </w:r>
      <w:hyperlink r:id="rId11" w:history="1">
        <w:r w:rsidR="005B42A8" w:rsidRPr="006E30C2">
          <w:rPr>
            <w:rStyle w:val="Hyperlink"/>
            <w:lang w:val="en-US"/>
          </w:rPr>
          <w:t>https://eumis2020.government.bg</w:t>
        </w:r>
      </w:hyperlink>
      <w:r w:rsidR="005B42A8">
        <w:rPr>
          <w:lang w:val="en-US"/>
        </w:rPr>
        <w:t xml:space="preserve"> </w:t>
      </w:r>
    </w:p>
    <w:p w:rsidR="005B42A8" w:rsidRDefault="005B42A8" w:rsidP="005B42A8">
      <w:pPr>
        <w:spacing w:after="120"/>
      </w:pPr>
      <w:r>
        <w:t>К</w:t>
      </w:r>
      <w:r w:rsidRPr="00D41B2E">
        <w:t>раен срок за представяне на предложенията</w:t>
      </w:r>
      <w:r>
        <w:t>:</w:t>
      </w:r>
      <w:r w:rsidRPr="00D41B2E">
        <w:t xml:space="preserve"> </w:t>
      </w:r>
      <w:r w:rsidR="008B778E">
        <w:t>30.11.2020 г., 16:00</w:t>
      </w:r>
      <w:bookmarkStart w:id="0" w:name="_GoBack"/>
      <w:bookmarkEnd w:id="0"/>
      <w:r w:rsidR="004D1594" w:rsidRPr="004D1594">
        <w:t xml:space="preserve"> часа.</w:t>
      </w:r>
    </w:p>
    <w:p w:rsidR="008A337D" w:rsidRPr="00D41B2E" w:rsidRDefault="005B42A8" w:rsidP="005B42A8">
      <w:pPr>
        <w:jc w:val="both"/>
      </w:pPr>
      <w:r w:rsidRPr="008A337D">
        <w:lastRenderedPageBreak/>
        <w:t>Проектните предложения по настоящата процедура за подбор на проекти, следва да бъдат подадени само по електронен път като се използва Информационната система за управление и наблюдение на средствата от ЕС в България (ИСУН 2020) -</w:t>
      </w:r>
      <w:hyperlink r:id="rId12" w:history="1">
        <w:r w:rsidR="00452F02" w:rsidRPr="00452F02">
          <w:rPr>
            <w:rStyle w:val="Hyperlink"/>
          </w:rPr>
          <w:t>https://eumis2020.government.bg</w:t>
        </w:r>
      </w:hyperlink>
      <w:r w:rsidR="00452F02">
        <w:t>.</w:t>
      </w:r>
    </w:p>
    <w:sectPr w:rsidR="008A337D" w:rsidRPr="00D41B2E" w:rsidSect="007B5B07">
      <w:footerReference w:type="default" r:id="rId13"/>
      <w:pgSz w:w="11906" w:h="16838"/>
      <w:pgMar w:top="794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91A" w:rsidRDefault="006C491A">
      <w:r>
        <w:separator/>
      </w:r>
    </w:p>
  </w:endnote>
  <w:endnote w:type="continuationSeparator" w:id="0">
    <w:p w:rsidR="006C491A" w:rsidRDefault="006C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787271"/>
      <w:docPartObj>
        <w:docPartGallery w:val="Page Numbers (Bottom of Page)"/>
        <w:docPartUnique/>
      </w:docPartObj>
    </w:sdtPr>
    <w:sdtEndPr/>
    <w:sdtContent>
      <w:p w:rsidR="008E4A81" w:rsidRDefault="00E87B6C">
        <w:pPr>
          <w:pStyle w:val="Footer"/>
          <w:jc w:val="right"/>
        </w:pPr>
        <w:r>
          <w:fldChar w:fldCharType="begin"/>
        </w:r>
        <w:r w:rsidR="008E4A81">
          <w:instrText>PAGE   \* MERGEFORMAT</w:instrText>
        </w:r>
        <w:r>
          <w:fldChar w:fldCharType="separate"/>
        </w:r>
        <w:r w:rsidR="008B778E">
          <w:rPr>
            <w:noProof/>
          </w:rPr>
          <w:t>2</w:t>
        </w:r>
        <w:r>
          <w:fldChar w:fldCharType="end"/>
        </w:r>
      </w:p>
    </w:sdtContent>
  </w:sdt>
  <w:p w:rsidR="008E4A81" w:rsidRDefault="008E4A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91A" w:rsidRDefault="006C491A">
      <w:r>
        <w:separator/>
      </w:r>
    </w:p>
  </w:footnote>
  <w:footnote w:type="continuationSeparator" w:id="0">
    <w:p w:rsidR="006C491A" w:rsidRDefault="006C4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67D58"/>
    <w:multiLevelType w:val="hybridMultilevel"/>
    <w:tmpl w:val="DBE8E8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32557"/>
    <w:multiLevelType w:val="hybridMultilevel"/>
    <w:tmpl w:val="B9B83F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570BAF"/>
    <w:multiLevelType w:val="hybridMultilevel"/>
    <w:tmpl w:val="508EC2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A5936"/>
    <w:multiLevelType w:val="hybridMultilevel"/>
    <w:tmpl w:val="67743E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99C"/>
    <w:rsid w:val="0000631C"/>
    <w:rsid w:val="00026B83"/>
    <w:rsid w:val="00036008"/>
    <w:rsid w:val="00037C21"/>
    <w:rsid w:val="00062452"/>
    <w:rsid w:val="000700EF"/>
    <w:rsid w:val="00072319"/>
    <w:rsid w:val="000828DC"/>
    <w:rsid w:val="00087E83"/>
    <w:rsid w:val="000A3601"/>
    <w:rsid w:val="000B69F5"/>
    <w:rsid w:val="000D5636"/>
    <w:rsid w:val="000E4C88"/>
    <w:rsid w:val="000E7918"/>
    <w:rsid w:val="000F589E"/>
    <w:rsid w:val="00107F12"/>
    <w:rsid w:val="00124685"/>
    <w:rsid w:val="001357C2"/>
    <w:rsid w:val="00153487"/>
    <w:rsid w:val="00162BAD"/>
    <w:rsid w:val="0017004F"/>
    <w:rsid w:val="00197F8A"/>
    <w:rsid w:val="001C600C"/>
    <w:rsid w:val="001D092C"/>
    <w:rsid w:val="001E28B0"/>
    <w:rsid w:val="001E2AEB"/>
    <w:rsid w:val="00204B4D"/>
    <w:rsid w:val="00220954"/>
    <w:rsid w:val="00240706"/>
    <w:rsid w:val="002435B7"/>
    <w:rsid w:val="00246B62"/>
    <w:rsid w:val="0025079A"/>
    <w:rsid w:val="002755A2"/>
    <w:rsid w:val="0028044F"/>
    <w:rsid w:val="00281D8C"/>
    <w:rsid w:val="00290189"/>
    <w:rsid w:val="00292748"/>
    <w:rsid w:val="002B1EFE"/>
    <w:rsid w:val="002B4D05"/>
    <w:rsid w:val="002D0067"/>
    <w:rsid w:val="002D02FC"/>
    <w:rsid w:val="002D654E"/>
    <w:rsid w:val="002E0C50"/>
    <w:rsid w:val="00304F9B"/>
    <w:rsid w:val="00325D58"/>
    <w:rsid w:val="003274B1"/>
    <w:rsid w:val="00345C71"/>
    <w:rsid w:val="00392BC6"/>
    <w:rsid w:val="003A57DB"/>
    <w:rsid w:val="003A7FB8"/>
    <w:rsid w:val="003D5D8D"/>
    <w:rsid w:val="004008AD"/>
    <w:rsid w:val="00414E0E"/>
    <w:rsid w:val="00432A90"/>
    <w:rsid w:val="0043787E"/>
    <w:rsid w:val="00444DAD"/>
    <w:rsid w:val="00452F02"/>
    <w:rsid w:val="0048299C"/>
    <w:rsid w:val="00490461"/>
    <w:rsid w:val="00490626"/>
    <w:rsid w:val="004A1D9D"/>
    <w:rsid w:val="004A3EAB"/>
    <w:rsid w:val="004B164C"/>
    <w:rsid w:val="004C4192"/>
    <w:rsid w:val="004C703D"/>
    <w:rsid w:val="004D1594"/>
    <w:rsid w:val="004D3BFF"/>
    <w:rsid w:val="004E4E4E"/>
    <w:rsid w:val="004F6AC0"/>
    <w:rsid w:val="005059F1"/>
    <w:rsid w:val="00530387"/>
    <w:rsid w:val="00536CF0"/>
    <w:rsid w:val="00551236"/>
    <w:rsid w:val="00566AD4"/>
    <w:rsid w:val="00586433"/>
    <w:rsid w:val="005869B1"/>
    <w:rsid w:val="005A2291"/>
    <w:rsid w:val="005A58C4"/>
    <w:rsid w:val="005B0B97"/>
    <w:rsid w:val="005B3CDF"/>
    <w:rsid w:val="005B42A8"/>
    <w:rsid w:val="005E3EE3"/>
    <w:rsid w:val="005F67F5"/>
    <w:rsid w:val="00632DB6"/>
    <w:rsid w:val="006345A1"/>
    <w:rsid w:val="006548AB"/>
    <w:rsid w:val="006679C0"/>
    <w:rsid w:val="006679F4"/>
    <w:rsid w:val="0067158F"/>
    <w:rsid w:val="00672322"/>
    <w:rsid w:val="006935B7"/>
    <w:rsid w:val="00693AA7"/>
    <w:rsid w:val="00694C5F"/>
    <w:rsid w:val="00695038"/>
    <w:rsid w:val="006A3E68"/>
    <w:rsid w:val="006A5ED1"/>
    <w:rsid w:val="006C1CA7"/>
    <w:rsid w:val="006C22BF"/>
    <w:rsid w:val="006C491A"/>
    <w:rsid w:val="006D0059"/>
    <w:rsid w:val="006D2C6C"/>
    <w:rsid w:val="006E7717"/>
    <w:rsid w:val="00717AAD"/>
    <w:rsid w:val="00723969"/>
    <w:rsid w:val="00734369"/>
    <w:rsid w:val="00736D96"/>
    <w:rsid w:val="007503E8"/>
    <w:rsid w:val="00753C3C"/>
    <w:rsid w:val="00763E73"/>
    <w:rsid w:val="00792EFD"/>
    <w:rsid w:val="00795BA5"/>
    <w:rsid w:val="00796751"/>
    <w:rsid w:val="00797527"/>
    <w:rsid w:val="007A065A"/>
    <w:rsid w:val="007B12ED"/>
    <w:rsid w:val="007B5B07"/>
    <w:rsid w:val="007C0D2F"/>
    <w:rsid w:val="007C3FCD"/>
    <w:rsid w:val="007D182D"/>
    <w:rsid w:val="007E2937"/>
    <w:rsid w:val="007E4BE9"/>
    <w:rsid w:val="00806665"/>
    <w:rsid w:val="00827AF0"/>
    <w:rsid w:val="00843511"/>
    <w:rsid w:val="0085444F"/>
    <w:rsid w:val="0086578B"/>
    <w:rsid w:val="00873845"/>
    <w:rsid w:val="00875D36"/>
    <w:rsid w:val="00876659"/>
    <w:rsid w:val="008818B9"/>
    <w:rsid w:val="0089511E"/>
    <w:rsid w:val="008A2110"/>
    <w:rsid w:val="008A337D"/>
    <w:rsid w:val="008B778E"/>
    <w:rsid w:val="008E4A81"/>
    <w:rsid w:val="008F321B"/>
    <w:rsid w:val="008F44F2"/>
    <w:rsid w:val="00912F3B"/>
    <w:rsid w:val="00913D6D"/>
    <w:rsid w:val="00925C03"/>
    <w:rsid w:val="0092761A"/>
    <w:rsid w:val="00930BF9"/>
    <w:rsid w:val="00956720"/>
    <w:rsid w:val="00956BB8"/>
    <w:rsid w:val="00977CE5"/>
    <w:rsid w:val="00983AFD"/>
    <w:rsid w:val="00984421"/>
    <w:rsid w:val="009A02BD"/>
    <w:rsid w:val="009A1CD3"/>
    <w:rsid w:val="009B0579"/>
    <w:rsid w:val="009B2D5D"/>
    <w:rsid w:val="009C373D"/>
    <w:rsid w:val="009D75AE"/>
    <w:rsid w:val="009F0881"/>
    <w:rsid w:val="009F0BB5"/>
    <w:rsid w:val="00A01D31"/>
    <w:rsid w:val="00A07EE2"/>
    <w:rsid w:val="00A341AA"/>
    <w:rsid w:val="00A36337"/>
    <w:rsid w:val="00A41F66"/>
    <w:rsid w:val="00A43E73"/>
    <w:rsid w:val="00A60A7B"/>
    <w:rsid w:val="00A741A7"/>
    <w:rsid w:val="00A85CD6"/>
    <w:rsid w:val="00A93DD8"/>
    <w:rsid w:val="00AB3EB2"/>
    <w:rsid w:val="00AC26AA"/>
    <w:rsid w:val="00AD1094"/>
    <w:rsid w:val="00AD3E3C"/>
    <w:rsid w:val="00AE2E13"/>
    <w:rsid w:val="00B04B8E"/>
    <w:rsid w:val="00B40336"/>
    <w:rsid w:val="00B420F0"/>
    <w:rsid w:val="00B56975"/>
    <w:rsid w:val="00B76A4F"/>
    <w:rsid w:val="00B85064"/>
    <w:rsid w:val="00B85A32"/>
    <w:rsid w:val="00B979CD"/>
    <w:rsid w:val="00BA675E"/>
    <w:rsid w:val="00BC39C2"/>
    <w:rsid w:val="00BD0AD7"/>
    <w:rsid w:val="00BD0EAC"/>
    <w:rsid w:val="00BF0CE8"/>
    <w:rsid w:val="00C169A6"/>
    <w:rsid w:val="00C2005B"/>
    <w:rsid w:val="00C2146C"/>
    <w:rsid w:val="00C3497E"/>
    <w:rsid w:val="00C473E3"/>
    <w:rsid w:val="00C54555"/>
    <w:rsid w:val="00C65BD3"/>
    <w:rsid w:val="00C831C1"/>
    <w:rsid w:val="00C97332"/>
    <w:rsid w:val="00CA3405"/>
    <w:rsid w:val="00CC1E9A"/>
    <w:rsid w:val="00CC4972"/>
    <w:rsid w:val="00CD2527"/>
    <w:rsid w:val="00CE304F"/>
    <w:rsid w:val="00D0365C"/>
    <w:rsid w:val="00D17E6D"/>
    <w:rsid w:val="00D32314"/>
    <w:rsid w:val="00D41B2E"/>
    <w:rsid w:val="00D50995"/>
    <w:rsid w:val="00D613A5"/>
    <w:rsid w:val="00D80F9B"/>
    <w:rsid w:val="00D94D33"/>
    <w:rsid w:val="00D96E1E"/>
    <w:rsid w:val="00DA0097"/>
    <w:rsid w:val="00DA66BD"/>
    <w:rsid w:val="00DB5118"/>
    <w:rsid w:val="00DC0A54"/>
    <w:rsid w:val="00DC1A55"/>
    <w:rsid w:val="00DD7A61"/>
    <w:rsid w:val="00DF5B32"/>
    <w:rsid w:val="00DF71FD"/>
    <w:rsid w:val="00E047DC"/>
    <w:rsid w:val="00E12E0C"/>
    <w:rsid w:val="00E160B1"/>
    <w:rsid w:val="00E31767"/>
    <w:rsid w:val="00E33670"/>
    <w:rsid w:val="00E656BF"/>
    <w:rsid w:val="00E87B6C"/>
    <w:rsid w:val="00EA499D"/>
    <w:rsid w:val="00EA4CA4"/>
    <w:rsid w:val="00EA4E26"/>
    <w:rsid w:val="00EB4788"/>
    <w:rsid w:val="00EB5D0A"/>
    <w:rsid w:val="00EB7006"/>
    <w:rsid w:val="00EC233D"/>
    <w:rsid w:val="00EC7378"/>
    <w:rsid w:val="00EE3772"/>
    <w:rsid w:val="00EF2880"/>
    <w:rsid w:val="00F020E1"/>
    <w:rsid w:val="00F0352E"/>
    <w:rsid w:val="00F258CB"/>
    <w:rsid w:val="00F25DBC"/>
    <w:rsid w:val="00F32409"/>
    <w:rsid w:val="00F411EB"/>
    <w:rsid w:val="00F47062"/>
    <w:rsid w:val="00F5277C"/>
    <w:rsid w:val="00F76634"/>
    <w:rsid w:val="00F82445"/>
    <w:rsid w:val="00F84E99"/>
    <w:rsid w:val="00FB0EC3"/>
    <w:rsid w:val="00FC536D"/>
    <w:rsid w:val="00FD5588"/>
    <w:rsid w:val="00FF1B6F"/>
    <w:rsid w:val="00FF1EB4"/>
    <w:rsid w:val="00FF440F"/>
    <w:rsid w:val="00FF650C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05D3F7-3293-4AD1-B6B4-DBF7D7FA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B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0189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styleId="Hyperlink">
    <w:name w:val="Hyperlink"/>
    <w:rsid w:val="00C831C1"/>
    <w:rPr>
      <w:color w:val="0000FF"/>
      <w:u w:val="single"/>
    </w:rPr>
  </w:style>
  <w:style w:type="paragraph" w:styleId="BalloonText">
    <w:name w:val="Balloon Text"/>
    <w:basedOn w:val="Normal"/>
    <w:semiHidden/>
    <w:rsid w:val="00A3633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53487"/>
    <w:rPr>
      <w:sz w:val="16"/>
      <w:szCs w:val="16"/>
    </w:rPr>
  </w:style>
  <w:style w:type="paragraph" w:styleId="CommentText">
    <w:name w:val="annotation text"/>
    <w:basedOn w:val="Normal"/>
    <w:semiHidden/>
    <w:rsid w:val="001534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3487"/>
    <w:rPr>
      <w:b/>
      <w:bCs/>
    </w:rPr>
  </w:style>
  <w:style w:type="paragraph" w:customStyle="1" w:styleId="SubTitle1">
    <w:name w:val="SubTitle 1"/>
    <w:basedOn w:val="Normal"/>
    <w:next w:val="Normal"/>
    <w:rsid w:val="003274B1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Char">
    <w:name w:val="Char"/>
    <w:basedOn w:val="Normal"/>
    <w:rsid w:val="003274B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D509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50995"/>
    <w:pPr>
      <w:tabs>
        <w:tab w:val="center" w:pos="4536"/>
        <w:tab w:val="right" w:pos="9072"/>
      </w:tabs>
    </w:pPr>
  </w:style>
  <w:style w:type="paragraph" w:styleId="TOC6">
    <w:name w:val="toc 6"/>
    <w:basedOn w:val="Normal"/>
    <w:next w:val="Normal"/>
    <w:autoRedefine/>
    <w:semiHidden/>
    <w:rsid w:val="00795BA5"/>
    <w:pPr>
      <w:spacing w:after="240"/>
      <w:ind w:left="157"/>
      <w:jc w:val="center"/>
    </w:pPr>
    <w:rPr>
      <w:b/>
      <w:sz w:val="20"/>
      <w:szCs w:val="20"/>
      <w:lang w:val="en-GB" w:eastAsia="fr-FR"/>
    </w:rPr>
  </w:style>
  <w:style w:type="paragraph" w:customStyle="1" w:styleId="CharCharCharCharCharCharChar">
    <w:name w:val="Char Char Char Char Char Char Char"/>
    <w:basedOn w:val="Normal"/>
    <w:rsid w:val="00795BA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ableContents">
    <w:name w:val="Table Contents"/>
    <w:basedOn w:val="BodyText"/>
    <w:rsid w:val="00795BA5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/>
    </w:rPr>
  </w:style>
  <w:style w:type="paragraph" w:customStyle="1" w:styleId="Index">
    <w:name w:val="Index"/>
    <w:basedOn w:val="Normal"/>
    <w:rsid w:val="00795BA5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styleId="BodyText">
    <w:name w:val="Body Text"/>
    <w:basedOn w:val="Normal"/>
    <w:rsid w:val="00795BA5"/>
    <w:pPr>
      <w:spacing w:after="120"/>
    </w:pPr>
  </w:style>
  <w:style w:type="character" w:styleId="Strong">
    <w:name w:val="Strong"/>
    <w:qFormat/>
    <w:rsid w:val="00432A90"/>
    <w:rPr>
      <w:b/>
      <w:bCs/>
    </w:rPr>
  </w:style>
  <w:style w:type="paragraph" w:customStyle="1" w:styleId="tableheading">
    <w:name w:val="tableheading"/>
    <w:basedOn w:val="Normal"/>
    <w:rsid w:val="00432A90"/>
    <w:pPr>
      <w:spacing w:before="100" w:beforeAutospacing="1" w:after="100" w:afterAutospacing="1"/>
    </w:pPr>
  </w:style>
  <w:style w:type="paragraph" w:customStyle="1" w:styleId="tablecontents0">
    <w:name w:val="tablecontents"/>
    <w:basedOn w:val="Normal"/>
    <w:rsid w:val="00432A90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8E4A8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343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9675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A57DB"/>
    <w:rPr>
      <w:b/>
      <w:snapToGrid w:val="0"/>
      <w:sz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umis2020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mis2020.government.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ig-pomorie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Обява за Покана за набиране на предложения</vt:lpstr>
      <vt:lpstr>Обява за Покана за набиране на предложения </vt:lpstr>
    </vt:vector>
  </TitlesOfParts>
  <Company>ASP</Company>
  <LinksUpToDate>false</LinksUpToDate>
  <CharactersWithSpaces>5411</CharactersWithSpaces>
  <SharedDoc>false</SharedDoc>
  <HLinks>
    <vt:vector size="6" baseType="variant"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 за Покана за набиране на предложения</dc:title>
  <dc:subject/>
  <dc:creator>Simeon</dc:creator>
  <cp:keywords/>
  <dc:description/>
  <cp:lastModifiedBy>user</cp:lastModifiedBy>
  <cp:revision>17</cp:revision>
  <cp:lastPrinted>2007-07-10T12:32:00Z</cp:lastPrinted>
  <dcterms:created xsi:type="dcterms:W3CDTF">2020-09-14T08:39:00Z</dcterms:created>
  <dcterms:modified xsi:type="dcterms:W3CDTF">2020-10-19T09:44:00Z</dcterms:modified>
</cp:coreProperties>
</file>